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5F1" w14:textId="77777777" w:rsidR="00546520" w:rsidRDefault="00546520" w:rsidP="00546520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A55B5" wp14:editId="7AF6C5C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689C" w14:textId="77777777" w:rsidR="00546520" w:rsidRDefault="00EF5067" w:rsidP="0054652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08B50B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81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6" DrawAspect="Content" ObjectID="_172899058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55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6FF9689C" w14:textId="77777777" w:rsidR="00546520" w:rsidRDefault="00EF5067" w:rsidP="00546520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08B50B7A">
                          <v:shape id="_x0000_i1026" type="#_x0000_t75" alt="" style="width:185.25pt;height:81pt;mso-width-percent:0;mso-height-percent:0;mso-width-percent:0;mso-height-percent:0">
                            <v:imagedata r:id="rId5" o:title=""/>
                          </v:shape>
                          <o:OLEObject Type="Embed" ProgID="PBrush" ShapeID="_x0000_i1026" DrawAspect="Content" ObjectID="_1728990587" r:id="rId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</w:t>
      </w:r>
    </w:p>
    <w:p w14:paraId="038D9C3F" w14:textId="77777777" w:rsidR="00546520" w:rsidRDefault="00546520" w:rsidP="00546520">
      <w:pPr>
        <w:pStyle w:val="Kopfzeile"/>
      </w:pPr>
    </w:p>
    <w:p w14:paraId="6AAFBC94" w14:textId="77777777" w:rsidR="00546520" w:rsidRDefault="00546520" w:rsidP="00546520">
      <w:pPr>
        <w:pStyle w:val="Kopfzeile"/>
      </w:pPr>
    </w:p>
    <w:p w14:paraId="7FD9C033" w14:textId="5C011346" w:rsidR="00BD2BA3" w:rsidRDefault="00546520" w:rsidP="000073B4">
      <w:pPr>
        <w:pStyle w:val="Kopfzeile"/>
        <w:ind w:left="5664"/>
        <w:rPr>
          <w:rStyle w:val="Hyperlink"/>
        </w:rPr>
      </w:pPr>
      <w:r>
        <w:tab/>
      </w:r>
      <w:r w:rsidR="00BD2BA3">
        <w:tab/>
      </w:r>
      <w:r w:rsidR="00BD2BA3">
        <w:tab/>
      </w:r>
      <w:r>
        <w:t xml:space="preserve"> </w:t>
      </w:r>
      <w:hyperlink r:id="rId8" w:history="1">
        <w:r w:rsidRPr="00377547">
          <w:rPr>
            <w:rStyle w:val="Hyperlink"/>
          </w:rPr>
          <w:t>www.deutscher-honorarkonsul-genf.ch</w:t>
        </w:r>
      </w:hyperlink>
    </w:p>
    <w:p w14:paraId="66DD89EC" w14:textId="77777777" w:rsidR="00BD2BA3" w:rsidRDefault="00BD2BA3" w:rsidP="00BD2BA3">
      <w:pPr>
        <w:pStyle w:val="Kopfzeile"/>
        <w:rPr>
          <w:rStyle w:val="Hyperlink"/>
        </w:rPr>
      </w:pPr>
    </w:p>
    <w:p w14:paraId="12F79C28" w14:textId="05E2F210" w:rsidR="00DD4C3A" w:rsidRPr="00BD2BA3" w:rsidRDefault="00DD4C3A" w:rsidP="00BD2BA3">
      <w:pPr>
        <w:pStyle w:val="Kopfzeile"/>
      </w:pPr>
      <w:r w:rsidRPr="00DD4C3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Merkblatt zum Reisepass / Kinderreisepass </w:t>
      </w:r>
      <w:r w:rsidR="00045237">
        <w:rPr>
          <w:rFonts w:ascii="Arial" w:eastAsia="Arial" w:hAnsi="Arial" w:cs="Arial"/>
          <w:b/>
          <w:bCs/>
          <w:sz w:val="32"/>
          <w:szCs w:val="32"/>
          <w:lang w:eastAsia="de-DE"/>
        </w:rPr>
        <w:t>/ Personalausweis</w:t>
      </w:r>
    </w:p>
    <w:p w14:paraId="50CA6284" w14:textId="1E41402B" w:rsidR="00DD4C3A" w:rsidRPr="00DD4C3A" w:rsidRDefault="0049028D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gemeinsam mit den sorgeberechtigten Eltern vorsprechen. Falls ein sorgeberechtigter Elternteil verhindert ist, ist dessen beglaubigte </w:t>
      </w:r>
      <w:hyperlink r:id="rId9" w:history="1">
        <w:r w:rsidRPr="00B855FE">
          <w:rPr>
            <w:rStyle w:val="Hyperlink"/>
            <w:rFonts w:ascii="Arial" w:eastAsia="Arial" w:hAnsi="Arial" w:cs="Arial"/>
            <w:lang w:eastAsia="de-DE"/>
          </w:rPr>
          <w:t>Zustimmungserklärung</w:t>
        </w:r>
      </w:hyperlink>
      <w:r>
        <w:rPr>
          <w:rFonts w:ascii="Arial" w:eastAsia="Arial" w:hAnsi="Arial" w:cs="Arial"/>
          <w:lang w:eastAsia="de-DE"/>
        </w:rPr>
        <w:t xml:space="preserve"> mitzubringen.</w:t>
      </w:r>
    </w:p>
    <w:p w14:paraId="7F3235CB" w14:textId="77777777" w:rsidR="00DD4C3A" w:rsidRPr="00DD4C3A" w:rsidRDefault="00DD4C3A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sz w:val="18"/>
          <w:szCs w:val="18"/>
          <w:lang w:eastAsia="de-DE"/>
        </w:rPr>
      </w:pPr>
    </w:p>
    <w:p w14:paraId="67DE4728" w14:textId="2623A9C6" w:rsidR="00DD4C3A" w:rsidRPr="0049028D" w:rsidRDefault="00DD4C3A" w:rsidP="0049028D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>Bei erstmaliger Beantragung eine</w:t>
      </w:r>
      <w:r w:rsidR="00707328">
        <w:rPr>
          <w:rFonts w:ascii="Arial" w:eastAsia="Arial" w:hAnsi="Arial" w:cs="Arial"/>
          <w:lang w:eastAsia="de-DE"/>
        </w:rPr>
        <w:t>s Reisepasses/Kinderreisepasses</w:t>
      </w:r>
      <w:r w:rsidR="00045237">
        <w:rPr>
          <w:rFonts w:ascii="Arial" w:eastAsia="Arial" w:hAnsi="Arial" w:cs="Arial"/>
          <w:lang w:eastAsia="de-DE"/>
        </w:rPr>
        <w:t>/Personalausweises</w:t>
      </w:r>
      <w:r w:rsidRPr="00DD4C3A">
        <w:rPr>
          <w:rFonts w:ascii="Arial" w:eastAsia="Arial" w:hAnsi="Arial" w:cs="Arial"/>
          <w:lang w:eastAsia="de-DE"/>
        </w:rPr>
        <w:t xml:space="preserve"> beachten Sie bitte </w:t>
      </w:r>
      <w:r w:rsidR="0049028D">
        <w:rPr>
          <w:rFonts w:ascii="Arial" w:eastAsia="Arial" w:hAnsi="Arial" w:cs="Arial"/>
          <w:lang w:eastAsia="de-DE"/>
        </w:rPr>
        <w:t xml:space="preserve">die Informationen zum </w:t>
      </w:r>
      <w:hyperlink r:id="rId10" w:history="1">
        <w:r w:rsidR="0049028D" w:rsidRPr="00B855FE">
          <w:rPr>
            <w:rStyle w:val="Hyperlink"/>
            <w:rFonts w:ascii="Arial" w:eastAsia="Arial" w:hAnsi="Arial" w:cs="Arial"/>
            <w:lang w:eastAsia="de-DE"/>
          </w:rPr>
          <w:t>Namensrecht</w:t>
        </w:r>
      </w:hyperlink>
      <w:r w:rsidR="0049028D">
        <w:rPr>
          <w:rFonts w:ascii="Arial" w:eastAsia="Arial" w:hAnsi="Arial" w:cs="Arial"/>
          <w:lang w:eastAsia="de-DE"/>
        </w:rPr>
        <w:t xml:space="preserve"> und </w:t>
      </w:r>
      <w:hyperlink r:id="rId11" w:history="1">
        <w:r w:rsidR="0049028D" w:rsidRPr="00B855FE">
          <w:rPr>
            <w:rStyle w:val="Hyperlink"/>
            <w:rFonts w:ascii="Arial" w:eastAsia="Arial" w:hAnsi="Arial" w:cs="Arial"/>
            <w:lang w:eastAsia="de-DE"/>
          </w:rPr>
          <w:t>Vaterschaftsanerkennungen</w:t>
        </w:r>
      </w:hyperlink>
      <w:r w:rsidR="0049028D">
        <w:rPr>
          <w:rFonts w:ascii="Arial" w:eastAsia="Arial" w:hAnsi="Arial" w:cs="Arial"/>
          <w:lang w:eastAsia="de-DE"/>
        </w:rPr>
        <w:t>, da Angaben aus schweizerischen Geburtsurkunden für den deutschen Rechtsbereich nicht in jedem Fall übernommen werden können.</w:t>
      </w:r>
    </w:p>
    <w:p w14:paraId="555CAE16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b/>
          <w:bCs/>
          <w:sz w:val="24"/>
          <w:szCs w:val="24"/>
          <w:lang w:eastAsia="de-DE"/>
        </w:rPr>
        <w:t>Bei Antragstellung mitzubringen:</w:t>
      </w:r>
    </w:p>
    <w:p w14:paraId="5F8F52B0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8641BD5" w14:textId="1ADB8453" w:rsidR="00DD4C3A" w:rsidRPr="00045237" w:rsidRDefault="00DD4C3A" w:rsidP="00DD4C3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vollständig ausgefülltes Antragsformular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4523046C" w14:textId="72701527" w:rsidR="00045237" w:rsidRPr="00045237" w:rsidRDefault="00045237" w:rsidP="00045237">
      <w:p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lang w:eastAsia="de-DE"/>
        </w:rPr>
        <w:tab/>
      </w:r>
      <w:r w:rsidRPr="00045237">
        <w:rPr>
          <w:rFonts w:ascii="Arial" w:eastAsia="Arial" w:hAnsi="Arial" w:cs="Arial"/>
          <w:sz w:val="20"/>
          <w:szCs w:val="20"/>
          <w:lang w:eastAsia="de-DE"/>
        </w:rPr>
        <w:t>bei gleichzeitiger Beantragung von (Kinder-)Reisepass und Personalausweis: 1 Formular pro Antrag</w:t>
      </w:r>
    </w:p>
    <w:p w14:paraId="538C7173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13E1A92" w14:textId="77777777" w:rsidR="00FB3222" w:rsidRDefault="00DD4C3A" w:rsidP="00DD4C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00" w:hanging="284"/>
        <w:contextualSpacing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ein </w:t>
      </w: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aktuelles </w:t>
      </w:r>
      <w:proofErr w:type="spellStart"/>
      <w:r w:rsidRPr="00DD4C3A">
        <w:rPr>
          <w:rFonts w:ascii="Arial" w:eastAsia="Arial" w:hAnsi="Arial" w:cs="Arial"/>
          <w:b/>
          <w:color w:val="FF0000"/>
          <w:lang w:eastAsia="de-DE"/>
        </w:rPr>
        <w:t>biometrietaugliches</w:t>
      </w:r>
      <w:proofErr w:type="spellEnd"/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 Passfoto</w:t>
      </w:r>
      <w:r w:rsidRPr="00DD4C3A">
        <w:rPr>
          <w:rFonts w:ascii="Arial" w:eastAsia="Arial" w:hAnsi="Arial" w:cs="Arial"/>
          <w:color w:val="FF0000"/>
          <w:lang w:eastAsia="de-DE"/>
        </w:rPr>
        <w:t xml:space="preserve"> </w:t>
      </w:r>
      <w:r w:rsidRPr="00DD4C3A">
        <w:rPr>
          <w:rFonts w:ascii="Arial" w:eastAsia="Arial" w:hAnsi="Arial" w:cs="Arial"/>
          <w:lang w:eastAsia="de-DE"/>
        </w:rPr>
        <w:t xml:space="preserve">pro Antrag </w:t>
      </w:r>
    </w:p>
    <w:p w14:paraId="4DE93606" w14:textId="08973E67" w:rsidR="00DD4C3A" w:rsidRPr="009B0AE0" w:rsidRDefault="00FB3222" w:rsidP="00FB3222">
      <w:pPr>
        <w:tabs>
          <w:tab w:val="left" w:pos="284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 xml:space="preserve">Anforderungen siehe Passbildschablone unter </w:t>
      </w:r>
      <w:r w:rsidR="00D56687">
        <w:rPr>
          <w:rFonts w:ascii="Arial" w:eastAsia="Arial" w:hAnsi="Arial" w:cs="Arial"/>
          <w:sz w:val="20"/>
          <w:szCs w:val="20"/>
          <w:lang w:eastAsia="de-DE"/>
        </w:rPr>
        <w:t>http://bern.diplo.de/passstelle</w:t>
      </w:r>
    </w:p>
    <w:p w14:paraId="06CA5794" w14:textId="77777777" w:rsidR="00DD4C3A" w:rsidRPr="00DD4C3A" w:rsidRDefault="00DD4C3A" w:rsidP="00DD4C3A">
      <w:pPr>
        <w:tabs>
          <w:tab w:val="left" w:pos="348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8"/>
          <w:szCs w:val="8"/>
          <w:lang w:eastAsia="de-DE"/>
        </w:rPr>
      </w:pPr>
    </w:p>
    <w:p w14:paraId="1B8E829D" w14:textId="2DC63FFB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Vorzulegende Unterlagen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(</w:t>
      </w:r>
      <w:r w:rsidRPr="00DD4C3A">
        <w:rPr>
          <w:rFonts w:ascii="Arial" w:eastAsia="Arial" w:hAnsi="Arial" w:cs="Arial"/>
          <w:b/>
          <w:bCs/>
          <w:sz w:val="24"/>
          <w:szCs w:val="24"/>
          <w:lang w:val="de-CH"/>
        </w:rPr>
        <w:t>im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 </w:t>
      </w:r>
      <w:r w:rsidR="00B855FE"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Original</w:t>
      </w:r>
      <w:r w:rsidR="00B855FE"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-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gegen Rückgabe- 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und je 1 Kopie pro Antrag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) 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b</w:t>
      </w:r>
      <w:r w:rsidRPr="00DD4C3A">
        <w:rPr>
          <w:rFonts w:ascii="Arial" w:eastAsia="Arial" w:hAnsi="Arial" w:cs="Arial"/>
          <w:b/>
          <w:bCs/>
          <w:color w:val="000000"/>
          <w:lang w:val="de-CH"/>
        </w:rPr>
        <w:t>i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tte Kopien nicht zusammenheften</w:t>
      </w:r>
    </w:p>
    <w:p w14:paraId="45357D34" w14:textId="77777777" w:rsidR="00DD4C3A" w:rsidRPr="00DD4C3A" w:rsidRDefault="00DD4C3A" w:rsidP="00DD4C3A">
      <w:pPr>
        <w:spacing w:after="0" w:line="22" w:lineRule="exact"/>
        <w:rPr>
          <w:rFonts w:ascii="Arial" w:eastAsia="Arial" w:hAnsi="Arial" w:cs="Arial"/>
          <w:sz w:val="21"/>
          <w:szCs w:val="21"/>
          <w:lang w:eastAsia="de-DE"/>
        </w:rPr>
      </w:pPr>
    </w:p>
    <w:p w14:paraId="30110843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</w:p>
    <w:p w14:paraId="1876BA0D" w14:textId="77777777" w:rsidR="00DD4C3A" w:rsidRPr="00DD4C3A" w:rsidRDefault="00DD4C3A" w:rsidP="00EB0668">
      <w:pPr>
        <w:numPr>
          <w:ilvl w:val="0"/>
          <w:numId w:val="6"/>
        </w:numPr>
        <w:spacing w:after="0" w:line="232" w:lineRule="auto"/>
        <w:ind w:left="284" w:right="80"/>
        <w:jc w:val="both"/>
        <w:rPr>
          <w:rFonts w:ascii="Symbol" w:eastAsia="Symbol" w:hAnsi="Symbol" w:cs="Symbol"/>
          <w:color w:val="FF0000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Bisheriges Ausweisdokument des Kindes </w:t>
      </w:r>
    </w:p>
    <w:p w14:paraId="1DCC31AF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21"/>
          <w:szCs w:val="21"/>
          <w:lang w:eastAsia="de-DE"/>
        </w:rPr>
      </w:pPr>
      <w:r w:rsidRPr="00EB0668">
        <w:rPr>
          <w:rFonts w:ascii="Arial" w:eastAsia="Arial" w:hAnsi="Arial" w:cs="Arial"/>
          <w:sz w:val="21"/>
          <w:szCs w:val="21"/>
          <w:lang w:eastAsia="de-DE"/>
        </w:rPr>
        <w:t xml:space="preserve">Zu kopieren ist die Datenseite des Reisepasses bzw. Vorder- und Rückseite des Personalausweises. </w:t>
      </w:r>
    </w:p>
    <w:p w14:paraId="3D9AB973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rPr>
          <w:rFonts w:ascii="Arial" w:eastAsia="Arial" w:hAnsi="Arial" w:cs="Arial"/>
          <w:sz w:val="21"/>
          <w:szCs w:val="21"/>
          <w:lang w:eastAsia="de-DE"/>
        </w:rPr>
      </w:pPr>
      <w:r w:rsidRPr="00EB0668">
        <w:rPr>
          <w:rFonts w:ascii="Arial" w:eastAsia="Arial" w:hAnsi="Arial" w:cs="Arial"/>
          <w:sz w:val="21"/>
          <w:szCs w:val="21"/>
          <w:lang w:eastAsia="de-DE"/>
        </w:rPr>
        <w:t>Bei Verlust des Dokuments ist eine polizeiliche Verlustanzeige vorzulegen.</w:t>
      </w:r>
    </w:p>
    <w:p w14:paraId="73C9576D" w14:textId="77777777" w:rsidR="00DD4C3A" w:rsidRPr="00DD4C3A" w:rsidRDefault="00DD4C3A" w:rsidP="00EB0668">
      <w:pPr>
        <w:tabs>
          <w:tab w:val="left" w:pos="347"/>
        </w:tabs>
        <w:spacing w:after="0" w:line="232" w:lineRule="auto"/>
        <w:ind w:left="284" w:right="80"/>
        <w:rPr>
          <w:rFonts w:ascii="Arial" w:eastAsia="Arial" w:hAnsi="Arial" w:cs="Arial"/>
          <w:sz w:val="16"/>
          <w:szCs w:val="16"/>
          <w:lang w:eastAsia="de-DE"/>
        </w:rPr>
      </w:pPr>
    </w:p>
    <w:p w14:paraId="0E2BEAF5" w14:textId="76B496A2" w:rsidR="00DD4C3A" w:rsidRPr="00DD4C3A" w:rsidRDefault="00D56687" w:rsidP="00EB0668">
      <w:pPr>
        <w:numPr>
          <w:ilvl w:val="0"/>
          <w:numId w:val="6"/>
        </w:num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b/>
          <w:color w:val="FF0000"/>
          <w:lang w:eastAsia="de-DE"/>
        </w:rPr>
      </w:pPr>
      <w:r>
        <w:rPr>
          <w:rFonts w:ascii="Arial" w:eastAsia="Arial" w:hAnsi="Arial" w:cs="Arial"/>
          <w:b/>
          <w:color w:val="FF0000"/>
          <w:lang w:eastAsia="de-DE"/>
        </w:rPr>
        <w:t xml:space="preserve">Aktuelle </w:t>
      </w:r>
      <w:r w:rsidR="00DD4C3A" w:rsidRPr="00DD4C3A">
        <w:rPr>
          <w:rFonts w:ascii="Arial" w:eastAsia="Arial" w:hAnsi="Arial" w:cs="Arial"/>
          <w:b/>
          <w:color w:val="FF0000"/>
          <w:lang w:eastAsia="de-DE"/>
        </w:rPr>
        <w:t xml:space="preserve">Reisepässe oder Personalausweise der Eltern </w:t>
      </w:r>
    </w:p>
    <w:p w14:paraId="45E1844F" w14:textId="77777777" w:rsidR="00DD4C3A" w:rsidRPr="00DD4C3A" w:rsidRDefault="00DD4C3A" w:rsidP="00EB0668">
      <w:p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b/>
          <w:sz w:val="16"/>
          <w:szCs w:val="16"/>
          <w:lang w:eastAsia="de-DE"/>
        </w:rPr>
      </w:pPr>
    </w:p>
    <w:p w14:paraId="779D933A" w14:textId="77777777" w:rsidR="00DD4C3A" w:rsidRPr="00DD4C3A" w:rsidRDefault="00DD4C3A" w:rsidP="00EB0668">
      <w:pPr>
        <w:spacing w:after="0" w:line="21" w:lineRule="exact"/>
        <w:ind w:left="284"/>
        <w:rPr>
          <w:rFonts w:ascii="Symbol" w:eastAsia="Symbol" w:hAnsi="Symbol" w:cs="Symbol"/>
          <w:lang w:eastAsia="de-DE"/>
        </w:rPr>
      </w:pPr>
    </w:p>
    <w:p w14:paraId="732611AD" w14:textId="77777777" w:rsidR="00DD4C3A" w:rsidRPr="00DD4C3A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i/>
          <w:sz w:val="18"/>
          <w:szCs w:val="18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Abmeldebescheinigung</w:t>
      </w:r>
      <w:r w:rsidRPr="00DD4C3A">
        <w:rPr>
          <w:rFonts w:ascii="Arial" w:eastAsia="Arial" w:hAnsi="Arial" w:cs="Arial"/>
          <w:b/>
          <w:lang w:eastAsia="de-DE"/>
        </w:rPr>
        <w:t xml:space="preserve"> vom letzten Wohnort in Deutschland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1681128F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nur erforderlich, wenn im jetzigen Reise-/Ausweisdokument noch ein deutscher Wohnort eingetragen ist</w:t>
      </w:r>
    </w:p>
    <w:p w14:paraId="70B1C366" w14:textId="77777777" w:rsidR="00DD4C3A" w:rsidRPr="00DD4C3A" w:rsidRDefault="00DD4C3A" w:rsidP="00EB0668">
      <w:pPr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16"/>
          <w:szCs w:val="16"/>
          <w:lang w:eastAsia="de-DE"/>
        </w:rPr>
      </w:pPr>
    </w:p>
    <w:p w14:paraId="5DD3BD6E" w14:textId="1A6DDDF6" w:rsidR="00DD4C3A" w:rsidRPr="0075412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 des Kindes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  <w:r w:rsidR="00754128" w:rsidRPr="00754128">
        <w:rPr>
          <w:rFonts w:ascii="Arial" w:eastAsia="Arial" w:hAnsi="Arial" w:cs="Arial"/>
          <w:sz w:val="16"/>
          <w:szCs w:val="16"/>
          <w:lang w:eastAsia="de-DE"/>
        </w:rPr>
        <w:t>(falls schon vorhanden)</w:t>
      </w:r>
      <w:r w:rsidR="00754128">
        <w:rPr>
          <w:rFonts w:ascii="Arial" w:eastAsia="Arial" w:hAnsi="Arial" w:cs="Arial"/>
          <w:b/>
          <w:lang w:eastAsia="de-DE"/>
        </w:rPr>
        <w:t xml:space="preserve"> </w:t>
      </w:r>
    </w:p>
    <w:p w14:paraId="4BF11FD4" w14:textId="77777777" w:rsidR="00754128" w:rsidRPr="00DD4C3A" w:rsidRDefault="00754128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5E948641" w14:textId="7D289FB7" w:rsidR="00DD4C3A" w:rsidRPr="00EB066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Ausländerausweise der Eltern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</w:p>
    <w:p w14:paraId="5B0F4AF0" w14:textId="77777777" w:rsidR="00EB0668" w:rsidRDefault="00EB0668" w:rsidP="00EB0668">
      <w:pPr>
        <w:pStyle w:val="Listenabsatz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176A201A" w14:textId="3693C92F" w:rsidR="00754128" w:rsidRPr="00EB0668" w:rsidRDefault="00754128" w:rsidP="00EB0668">
      <w:pPr>
        <w:pStyle w:val="Listenabsatz"/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EB0668">
        <w:rPr>
          <w:rFonts w:ascii="Arial" w:eastAsia="Arial" w:hAnsi="Arial" w:cs="Arial"/>
          <w:b/>
          <w:color w:val="FF0000"/>
          <w:lang w:eastAsia="de-DE"/>
        </w:rPr>
        <w:t xml:space="preserve">Nachweis über aktuelle Adresse </w:t>
      </w:r>
      <w:r w:rsidRPr="00EB0668">
        <w:rPr>
          <w:rFonts w:ascii="Arial" w:eastAsia="Arial" w:hAnsi="Arial" w:cs="Arial"/>
          <w:sz w:val="16"/>
          <w:szCs w:val="16"/>
          <w:lang w:eastAsia="de-DE"/>
        </w:rPr>
        <w:t>(z.B. vor 2020 ausgestellter Ausländerausweis, Stromrechnung o.ä.)</w:t>
      </w:r>
    </w:p>
    <w:p w14:paraId="0BCF729A" w14:textId="77777777" w:rsidR="00754128" w:rsidRPr="00754128" w:rsidRDefault="00754128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07AEB6C4" w14:textId="77777777" w:rsidR="00EB0668" w:rsidRPr="00EB066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b/>
          <w:color w:val="FF0000"/>
          <w:lang w:eastAsia="de-DE"/>
        </w:rPr>
        <w:t>Geburts-/Abstammungsurkunde des Kindes</w:t>
      </w:r>
      <w:r w:rsidRPr="00EB0668">
        <w:rPr>
          <w:rFonts w:ascii="Arial" w:eastAsia="Arial" w:hAnsi="Arial" w:cs="Arial"/>
          <w:lang w:eastAsia="de-DE"/>
        </w:rPr>
        <w:t xml:space="preserve"> oder Familienbuch / Familienausweis</w:t>
      </w:r>
    </w:p>
    <w:p w14:paraId="34FF8E7F" w14:textId="2459A562" w:rsidR="00DD4C3A" w:rsidRPr="00EB0668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Bei Geburt in Deutschland nach 01.01.2000, wenn damals nicht mindestens ein Elternteil deutsche/r Staatsangehörige/r war: Geburtsregisterauszug</w:t>
      </w:r>
    </w:p>
    <w:p w14:paraId="4B0A7308" w14:textId="77777777" w:rsidR="00DD4C3A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16"/>
          <w:szCs w:val="16"/>
          <w:lang w:eastAsia="de-DE"/>
        </w:rPr>
      </w:pPr>
    </w:p>
    <w:p w14:paraId="6AEBE307" w14:textId="2A14454F" w:rsidR="00DD4C3A" w:rsidRPr="00DF7BB6" w:rsidRDefault="003C4373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 xml:space="preserve">für Kinder </w:t>
      </w:r>
      <w:r w:rsidRPr="003C4373">
        <w:rPr>
          <w:rFonts w:ascii="Arial" w:eastAsia="Arial" w:hAnsi="Arial" w:cs="Arial"/>
          <w:sz w:val="18"/>
          <w:szCs w:val="18"/>
          <w:lang w:eastAsia="de-DE"/>
        </w:rPr>
        <w:t>verheirateter Eltern</w:t>
      </w:r>
      <w:r w:rsidRPr="00DD4C3A">
        <w:rPr>
          <w:rFonts w:ascii="Arial" w:eastAsia="Arial" w:hAnsi="Arial" w:cs="Arial"/>
          <w:lang w:eastAsia="de-DE"/>
        </w:rPr>
        <w:br/>
      </w:r>
      <w:r w:rsidRPr="003C4373">
        <w:rPr>
          <w:rFonts w:ascii="Arial" w:eastAsia="Arial" w:hAnsi="Arial" w:cs="Arial"/>
          <w:b/>
          <w:color w:val="FF0000"/>
          <w:lang w:eastAsia="de-DE"/>
        </w:rPr>
        <w:t xml:space="preserve">Heiratsurkunde der Eltern </w:t>
      </w:r>
      <w:r w:rsidRPr="003C4373">
        <w:rPr>
          <w:rFonts w:ascii="Arial" w:eastAsia="Arial" w:hAnsi="Arial" w:cs="Arial"/>
          <w:lang w:eastAsia="de-DE"/>
        </w:rPr>
        <w:t>oder Auszug aus dem Familienbuch der Eltern</w:t>
      </w:r>
      <w:r w:rsidRPr="00DD4C3A">
        <w:rPr>
          <w:rFonts w:ascii="Arial" w:eastAsia="Arial" w:hAnsi="Arial" w:cs="Arial"/>
          <w:lang w:eastAsia="de-DE"/>
        </w:rPr>
        <w:t xml:space="preserve"> </w:t>
      </w:r>
      <w:r w:rsidRPr="003C4373">
        <w:rPr>
          <w:rFonts w:ascii="Arial" w:eastAsia="Arial" w:hAnsi="Arial" w:cs="Arial"/>
          <w:lang w:eastAsia="de-DE"/>
        </w:rPr>
        <w:t xml:space="preserve">mit Vermerk über deren Namensführung </w:t>
      </w:r>
      <w:r w:rsidRPr="003C4373">
        <w:rPr>
          <w:rFonts w:ascii="Arial" w:eastAsia="Arial" w:hAnsi="Arial" w:cs="Arial"/>
          <w:lang w:eastAsia="de-DE"/>
        </w:rPr>
        <w:br/>
      </w:r>
      <w:r w:rsidRPr="00DF7BB6">
        <w:rPr>
          <w:rFonts w:ascii="Arial" w:eastAsia="Arial" w:hAnsi="Arial" w:cs="Arial"/>
          <w:sz w:val="20"/>
          <w:szCs w:val="20"/>
          <w:lang w:eastAsia="de-DE"/>
        </w:rPr>
        <w:t xml:space="preserve">bei Heirat im Ausland ggf. Namensbescheinigung nach dt. Recht, </w:t>
      </w:r>
    </w:p>
    <w:p w14:paraId="76717DAC" w14:textId="42127467" w:rsidR="003C4373" w:rsidRPr="00B855FE" w:rsidRDefault="00A66CEA" w:rsidP="00EB0668">
      <w:pPr>
        <w:tabs>
          <w:tab w:val="left" w:pos="347"/>
        </w:tabs>
        <w:spacing w:after="0" w:line="237" w:lineRule="auto"/>
        <w:ind w:left="284"/>
        <w:rPr>
          <w:rFonts w:ascii="Arial" w:eastAsia="Symbol" w:hAnsi="Arial" w:cs="Arial"/>
          <w:sz w:val="16"/>
          <w:szCs w:val="16"/>
          <w:lang w:eastAsia="de-DE"/>
        </w:rPr>
      </w:pPr>
      <w:hyperlink r:id="rId12" w:history="1">
        <w:r w:rsidR="00B855FE" w:rsidRPr="00B855FE">
          <w:rPr>
            <w:rStyle w:val="Hyperlink"/>
            <w:rFonts w:ascii="Arial" w:eastAsia="Symbol" w:hAnsi="Arial" w:cs="Arial"/>
            <w:sz w:val="16"/>
            <w:szCs w:val="16"/>
            <w:lang w:eastAsia="de-DE"/>
          </w:rPr>
          <w:t>https://deutscher-honorarkonsul-genf.ch/namensfuehrung/</w:t>
        </w:r>
      </w:hyperlink>
    </w:p>
    <w:p w14:paraId="7AEF32AE" w14:textId="77777777" w:rsidR="00DD4C3A" w:rsidRPr="00DD4C3A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>für Kinder geschiedener Eltern und alleiniger Sorge eines Elternteils zusätzlich:</w:t>
      </w:r>
      <w:r w:rsidRPr="00DD4C3A">
        <w:rPr>
          <w:rFonts w:ascii="Arial" w:eastAsia="Arial" w:hAnsi="Arial" w:cs="Arial"/>
          <w:lang w:eastAsia="de-DE"/>
        </w:rPr>
        <w:br/>
      </w:r>
      <w:r w:rsidRPr="00DD4C3A">
        <w:rPr>
          <w:rFonts w:ascii="Arial" w:eastAsia="Arial" w:hAnsi="Arial" w:cs="Arial"/>
          <w:b/>
          <w:color w:val="FF0000"/>
          <w:lang w:eastAsia="de-DE"/>
        </w:rPr>
        <w:t>Nachweis über das alleinige Sorgerecht</w:t>
      </w:r>
      <w:r w:rsidRPr="00DD4C3A">
        <w:rPr>
          <w:rFonts w:ascii="Arial" w:eastAsia="Arial" w:hAnsi="Arial" w:cs="Arial"/>
          <w:lang w:eastAsia="de-DE"/>
        </w:rPr>
        <w:t xml:space="preserve"> durch Sorgerechtsbeschluss oder Scheidungsurteil </w:t>
      </w:r>
      <w:r w:rsidR="003553FF">
        <w:rPr>
          <w:rFonts w:ascii="Arial" w:eastAsia="Arial" w:hAnsi="Arial" w:cs="Arial"/>
          <w:sz w:val="20"/>
          <w:szCs w:val="20"/>
          <w:lang w:eastAsia="de-DE"/>
        </w:rPr>
        <w:t>b</w:t>
      </w:r>
      <w:r w:rsidRPr="00DD4C3A">
        <w:rPr>
          <w:rFonts w:ascii="Arial" w:eastAsia="Arial" w:hAnsi="Arial" w:cs="Arial"/>
          <w:sz w:val="20"/>
          <w:szCs w:val="20"/>
          <w:lang w:eastAsia="de-DE"/>
        </w:rPr>
        <w:t xml:space="preserve">ei Scheidung im Ausland unbedingt beachten: </w:t>
      </w:r>
      <w:hyperlink r:id="rId13" w:history="1">
        <w:r w:rsidRPr="00DD4C3A">
          <w:rPr>
            <w:rFonts w:ascii="Arial" w:eastAsia="Times New Roman" w:hAnsi="Arial" w:cs="Arial"/>
            <w:sz w:val="20"/>
            <w:szCs w:val="20"/>
            <w:lang w:eastAsia="de-DE"/>
          </w:rPr>
          <w:t>www.bern.diplo.de/scheidungsanerkennung</w:t>
        </w:r>
      </w:hyperlink>
    </w:p>
    <w:p w14:paraId="45783F83" w14:textId="77777777" w:rsidR="00DD4C3A" w:rsidRPr="00DD4C3A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312959A2" w14:textId="77777777" w:rsidR="00DD4C3A" w:rsidRPr="00DD4C3A" w:rsidRDefault="003553FF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>ür Kinder (zum Zeitpunkt der Geburt) nicht verheirateter Eltern, 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Arial" w:hAnsi="Arial" w:cs="Arial"/>
          <w:lang w:eastAsia="de-DE"/>
        </w:rPr>
        <w:br/>
      </w:r>
      <w:r w:rsidR="00DD4C3A" w:rsidRPr="00DD4C3A">
        <w:rPr>
          <w:rFonts w:ascii="Arial" w:eastAsia="Arial" w:hAnsi="Arial" w:cs="Arial"/>
          <w:b/>
          <w:color w:val="FF0000"/>
          <w:lang w:eastAsia="de-DE"/>
        </w:rPr>
        <w:t>Vaterschaftsanerkennung</w:t>
      </w:r>
      <w:r w:rsidR="00DD4C3A" w:rsidRPr="00DD4C3A">
        <w:rPr>
          <w:rFonts w:ascii="Arial" w:eastAsia="Arial" w:hAnsi="Arial" w:cs="Arial"/>
          <w:lang w:eastAsia="de-DE"/>
        </w:rPr>
        <w:t xml:space="preserve"> nach deutschem Recht, </w:t>
      </w:r>
      <w:hyperlink r:id="rId14" w:history="1">
        <w:r w:rsidR="00DD4C3A" w:rsidRPr="00DD4C3A">
          <w:rPr>
            <w:rFonts w:ascii="Arial" w:eastAsia="Times New Roman" w:hAnsi="Arial" w:cs="Arial"/>
            <w:lang w:eastAsia="de-DE"/>
          </w:rPr>
          <w:t>www.bern.diplo.de/vaterschaftsanerkennung</w:t>
        </w:r>
      </w:hyperlink>
    </w:p>
    <w:p w14:paraId="1A607BEA" w14:textId="77777777" w:rsidR="00DD4C3A" w:rsidRPr="00DD4C3A" w:rsidRDefault="00DD4C3A" w:rsidP="00EB0668">
      <w:pPr>
        <w:spacing w:after="0" w:line="24" w:lineRule="exact"/>
        <w:ind w:left="284"/>
        <w:rPr>
          <w:rFonts w:ascii="Symbol" w:eastAsia="Symbol" w:hAnsi="Symbol" w:cs="Symbol"/>
          <w:lang w:eastAsia="de-DE"/>
        </w:rPr>
      </w:pPr>
    </w:p>
    <w:p w14:paraId="027E6E3E" w14:textId="22E38E72" w:rsidR="00DD4C3A" w:rsidRPr="00DD4C3A" w:rsidRDefault="0049028D" w:rsidP="00EB0668">
      <w:pPr>
        <w:numPr>
          <w:ilvl w:val="0"/>
          <w:numId w:val="6"/>
        </w:num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 xml:space="preserve">ür Kinder (zum Zeitpunkt der Geburt) nicht verheirateter Eltern, 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br/>
        <w:t>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Sorgevereinbarung</w:t>
      </w:r>
      <w:r w:rsidR="00DD4C3A" w:rsidRPr="00DD4C3A">
        <w:rPr>
          <w:rFonts w:ascii="Arial" w:eastAsia="Times New Roman" w:hAnsi="Arial" w:cs="Arial"/>
          <w:b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lang w:eastAsia="de-DE"/>
        </w:rPr>
        <w:t xml:space="preserve">nach dem Recht des Aufenthaltsstaates </w:t>
      </w:r>
      <w:r w:rsidR="00DD4C3A" w:rsidRPr="00DD4C3A">
        <w:rPr>
          <w:rFonts w:ascii="Arial" w:eastAsia="Times New Roman" w:hAnsi="Arial" w:cs="Arial"/>
          <w:lang w:eastAsia="de-DE"/>
        </w:rPr>
        <w:br/>
      </w:r>
      <w:r w:rsidR="00DD4C3A" w:rsidRPr="00DD4C3A">
        <w:rPr>
          <w:rFonts w:ascii="Arial" w:eastAsia="Times New Roman" w:hAnsi="Arial" w:cs="Arial"/>
          <w:sz w:val="18"/>
          <w:szCs w:val="18"/>
          <w:lang w:eastAsia="de-DE"/>
        </w:rPr>
        <w:t>falls nicht erfolgt</w:t>
      </w:r>
      <w:r w:rsidR="00DD4C3A" w:rsidRPr="00DD4C3A">
        <w:rPr>
          <w:rFonts w:ascii="Arial" w:eastAsia="Times New Roman" w:hAnsi="Arial" w:cs="Arial"/>
          <w:lang w:eastAsia="de-DE"/>
        </w:rPr>
        <w:t xml:space="preserve">: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Erklärung zum Sorgerecht</w:t>
      </w:r>
      <w:r w:rsidR="00DD4C3A" w:rsidRPr="00DD4C3A">
        <w:rPr>
          <w:rFonts w:ascii="Arial" w:eastAsia="Times New Roman" w:hAnsi="Arial" w:cs="Arial"/>
          <w:lang w:eastAsia="de-DE"/>
        </w:rPr>
        <w:t xml:space="preserve"> (</w:t>
      </w:r>
      <w:hyperlink r:id="rId15" w:history="1">
        <w:r w:rsidR="00B855FE">
          <w:rPr>
            <w:rStyle w:val="Hyperlink"/>
            <w:rFonts w:ascii="Arial" w:eastAsia="Times New Roman" w:hAnsi="Arial" w:cs="Arial"/>
            <w:lang w:eastAsia="de-DE"/>
          </w:rPr>
          <w:t>Formular Sorgerecht</w:t>
        </w:r>
      </w:hyperlink>
      <w:r w:rsidR="00DD4C3A" w:rsidRPr="00DD4C3A">
        <w:rPr>
          <w:rFonts w:ascii="Arial" w:eastAsia="Times New Roman" w:hAnsi="Arial" w:cs="Arial"/>
          <w:lang w:eastAsia="de-DE"/>
        </w:rPr>
        <w:t>)</w:t>
      </w:r>
    </w:p>
    <w:p w14:paraId="4757F6C5" w14:textId="77777777" w:rsidR="00DD4C3A" w:rsidRPr="00DD4C3A" w:rsidRDefault="00DD4C3A" w:rsidP="00EB0668">
      <w:pPr>
        <w:spacing w:after="0" w:line="240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14A2D0E4" w14:textId="77777777" w:rsidR="00DD4C3A" w:rsidRPr="00DD4C3A" w:rsidRDefault="00DD4C3A" w:rsidP="00EB0668">
      <w:pPr>
        <w:spacing w:after="0" w:line="1" w:lineRule="exact"/>
        <w:ind w:left="284"/>
        <w:rPr>
          <w:rFonts w:ascii="Symbol" w:eastAsia="Symbol" w:hAnsi="Symbol" w:cs="Symbol"/>
          <w:lang w:eastAsia="de-DE"/>
        </w:rPr>
      </w:pPr>
    </w:p>
    <w:p w14:paraId="453485D5" w14:textId="77777777" w:rsidR="00DD4C3A" w:rsidRPr="00DD4C3A" w:rsidRDefault="00DD4C3A" w:rsidP="00EB066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de-DE"/>
        </w:rPr>
      </w:pPr>
      <w:r w:rsidRPr="00DD4C3A">
        <w:rPr>
          <w:rFonts w:ascii="Arial" w:eastAsia="Arial" w:hAnsi="Arial" w:cs="Arial"/>
          <w:b/>
          <w:bCs/>
          <w:lang w:eastAsia="de-DE"/>
        </w:rPr>
        <w:t>zusätzlich (falls zutreffend):</w:t>
      </w:r>
    </w:p>
    <w:p w14:paraId="0AFF0F67" w14:textId="77777777" w:rsidR="00DD4C3A" w:rsidRPr="009B0AE0" w:rsidRDefault="00DD4C3A" w:rsidP="00EB0668">
      <w:pPr>
        <w:numPr>
          <w:ilvl w:val="0"/>
          <w:numId w:val="2"/>
        </w:numPr>
        <w:tabs>
          <w:tab w:val="left" w:pos="347"/>
        </w:tabs>
        <w:spacing w:after="0" w:line="240" w:lineRule="auto"/>
        <w:ind w:left="284" w:hanging="347"/>
        <w:rPr>
          <w:rFonts w:ascii="Symbol" w:eastAsia="Symbol" w:hAnsi="Symbol" w:cs="Symbo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>Urkunde über den Erwerb der deutschen Staatsangehörigkeit („Einbürgerungsurkunde“)</w:t>
      </w:r>
    </w:p>
    <w:p w14:paraId="75FE9FC8" w14:textId="77777777" w:rsidR="00DD4C3A" w:rsidRPr="009B0AE0" w:rsidRDefault="00DD4C3A" w:rsidP="00EB0668">
      <w:pPr>
        <w:spacing w:after="0" w:line="24" w:lineRule="exact"/>
        <w:ind w:left="284"/>
        <w:rPr>
          <w:rFonts w:ascii="Symbol" w:eastAsia="Symbol" w:hAnsi="Symbol" w:cs="Symbol"/>
          <w:sz w:val="20"/>
          <w:szCs w:val="20"/>
          <w:lang w:eastAsia="de-DE"/>
        </w:rPr>
      </w:pPr>
    </w:p>
    <w:p w14:paraId="3B8EC329" w14:textId="35DC4CF5" w:rsidR="0049028D" w:rsidRPr="00EB0668" w:rsidRDefault="00DD4C3A" w:rsidP="00EB0668">
      <w:pPr>
        <w:pStyle w:val="Listenabsatz"/>
        <w:numPr>
          <w:ilvl w:val="0"/>
          <w:numId w:val="2"/>
        </w:numPr>
        <w:tabs>
          <w:tab w:val="left" w:pos="347"/>
        </w:tabs>
        <w:spacing w:after="0" w:line="240" w:lineRule="auto"/>
        <w:ind w:left="284" w:right="62"/>
        <w:rPr>
          <w:rFonts w:ascii="Symbol" w:eastAsia="Symbol" w:hAnsi="Symbol" w:cs="Symbol"/>
          <w:b/>
          <w:sz w:val="18"/>
          <w:szCs w:val="18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Urkunde über den Erwerb einer fremden Staatsangehörigkeit (</w:t>
      </w:r>
      <w:r w:rsidR="00EB0668" w:rsidRPr="00EB0668">
        <w:rPr>
          <w:rFonts w:ascii="Arial" w:eastAsia="Arial" w:hAnsi="Arial" w:cs="Arial"/>
          <w:sz w:val="20"/>
          <w:szCs w:val="20"/>
          <w:lang w:eastAsia="de-DE"/>
        </w:rPr>
        <w:t xml:space="preserve">für schweizerische Staatsangehörige </w:t>
      </w:r>
      <w:proofErr w:type="spellStart"/>
      <w:r w:rsidR="00045237" w:rsidRPr="00EB0668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="00045237" w:rsidRPr="00EB0668">
        <w:rPr>
          <w:rFonts w:ascii="Arial" w:eastAsia="Arial" w:hAnsi="Arial" w:cs="Arial"/>
          <w:sz w:val="20"/>
          <w:szCs w:val="20"/>
          <w:lang w:eastAsia="de-DE"/>
        </w:rPr>
        <w:t xml:space="preserve"> 7.9.)</w:t>
      </w:r>
      <w:r w:rsidR="00EB0668" w:rsidRPr="00EB0668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49028D" w:rsidRPr="00EB0668">
        <w:rPr>
          <w:rFonts w:ascii="Arial" w:eastAsia="Symbol" w:hAnsi="Arial" w:cs="Arial"/>
          <w:b/>
          <w:sz w:val="18"/>
          <w:szCs w:val="18"/>
          <w:lang w:eastAsia="de-DE"/>
        </w:rPr>
        <w:t>Die Vorlage des Reisepasses der fremden Staatsangehörigkeit ist nicht ausreichend.</w:t>
      </w:r>
    </w:p>
    <w:p w14:paraId="234F7D83" w14:textId="77777777" w:rsidR="0049028D" w:rsidRPr="00EB0668" w:rsidRDefault="0049028D" w:rsidP="00EB0668">
      <w:pPr>
        <w:tabs>
          <w:tab w:val="left" w:pos="347"/>
        </w:tabs>
        <w:spacing w:after="0" w:line="240" w:lineRule="auto"/>
        <w:ind w:left="284" w:right="60"/>
        <w:rPr>
          <w:rFonts w:ascii="Symbol" w:eastAsia="Symbol" w:hAnsi="Symbol" w:cs="Symbol"/>
          <w:b/>
          <w:bCs/>
          <w:sz w:val="8"/>
          <w:szCs w:val="8"/>
          <w:lang w:eastAsia="de-DE"/>
        </w:rPr>
      </w:pPr>
    </w:p>
    <w:p w14:paraId="721A0610" w14:textId="40B626CF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16"/>
          <w:szCs w:val="16"/>
          <w:lang w:eastAsia="de-DE"/>
        </w:rPr>
      </w:pPr>
      <w:r w:rsidRPr="00DD4C3A">
        <w:rPr>
          <w:rFonts w:ascii="Arial" w:eastAsia="Symbol" w:hAnsi="Arial" w:cs="Arial"/>
          <w:b/>
          <w:sz w:val="24"/>
          <w:szCs w:val="24"/>
          <w:lang w:eastAsia="de-DE"/>
        </w:rPr>
        <w:t xml:space="preserve">In Einzelfällen kann die Vorlage weiterer Urkunden und Dokumente </w:t>
      </w:r>
      <w:r w:rsidR="00D56687">
        <w:rPr>
          <w:rFonts w:ascii="Arial" w:eastAsia="Symbol" w:hAnsi="Arial" w:cs="Arial"/>
          <w:b/>
          <w:sz w:val="24"/>
          <w:szCs w:val="24"/>
          <w:lang w:eastAsia="de-DE"/>
        </w:rPr>
        <w:t xml:space="preserve">und die </w:t>
      </w:r>
      <w:r w:rsidR="00D56687" w:rsidRPr="00D56687">
        <w:rPr>
          <w:rFonts w:ascii="Arial" w:eastAsia="Symbol" w:hAnsi="Arial" w:cs="Arial"/>
          <w:b/>
          <w:color w:val="00B0F0"/>
          <w:sz w:val="24"/>
          <w:szCs w:val="24"/>
          <w:u w:val="single"/>
          <w:lang w:eastAsia="de-DE"/>
        </w:rPr>
        <w:t>Überbeglaubigung (in Form einer Apostille oder Legalisation)</w:t>
      </w:r>
      <w:r w:rsidR="00D56687" w:rsidRPr="00D56687">
        <w:rPr>
          <w:rFonts w:ascii="Arial" w:eastAsia="Symbol" w:hAnsi="Arial" w:cs="Arial"/>
          <w:b/>
          <w:color w:val="00B0F0"/>
          <w:sz w:val="24"/>
          <w:szCs w:val="24"/>
          <w:lang w:eastAsia="de-DE"/>
        </w:rPr>
        <w:t xml:space="preserve"> </w:t>
      </w:r>
      <w:r w:rsidR="00D56687">
        <w:rPr>
          <w:rFonts w:ascii="Arial" w:eastAsia="Symbol" w:hAnsi="Arial" w:cs="Arial"/>
          <w:b/>
          <w:sz w:val="24"/>
          <w:szCs w:val="24"/>
          <w:lang w:eastAsia="de-DE"/>
        </w:rPr>
        <w:t xml:space="preserve">oder die Echtheitsprüfung ausländischer Urkunden </w:t>
      </w:r>
      <w:r w:rsidRPr="00DD4C3A">
        <w:rPr>
          <w:rFonts w:ascii="Arial" w:eastAsia="Symbol" w:hAnsi="Arial" w:cs="Arial"/>
          <w:b/>
          <w:sz w:val="24"/>
          <w:szCs w:val="24"/>
          <w:lang w:eastAsia="de-DE"/>
        </w:rPr>
        <w:t>notwendig sein.</w:t>
      </w:r>
    </w:p>
    <w:p w14:paraId="6B677EBC" w14:textId="77777777" w:rsidR="00DD4C3A" w:rsidRP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C75D3ED" w14:textId="77777777" w:rsid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501F03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C28FEE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065774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F9DF639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FBC63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AF0203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0FED7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7F134B3" w14:textId="77777777" w:rsidR="00967B84" w:rsidRDefault="00967B84" w:rsidP="00967B84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29C1D" wp14:editId="6ACBBED4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CEA4" w14:textId="77777777" w:rsidR="00967B84" w:rsidRDefault="00EF5067" w:rsidP="00967B84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03F0B71F">
                                <v:shape id="_x0000_i1028" type="#_x0000_t75" alt="" style="width:185.25pt;height:81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8" DrawAspect="Content" ObjectID="_1728990588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9C1D" id="_x0000_s1027" type="#_x0000_t202" style="position:absolute;margin-left:-23.4pt;margin-top:-33.15pt;width:200.45pt;height: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" stroked="f">
                <v:textbox>
                  <w:txbxContent>
                    <w:p w14:paraId="44ADCEA4" w14:textId="77777777" w:rsidR="00967B84" w:rsidRDefault="00EF5067" w:rsidP="00967B84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03F0B71F">
                          <v:shape id="_x0000_i1028" type="#_x0000_t75" alt="" style="width:185.25pt;height:81pt;mso-width-percent:0;mso-height-percent:0;mso-width-percent:0;mso-height-percent:0">
                            <v:imagedata r:id="rId5" o:title=""/>
                          </v:shape>
                          <o:OLEObject Type="Embed" ProgID="PBrush" ShapeID="_x0000_i1028" DrawAspect="Content" ObjectID="_1728990588" r:id="rId1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8" w:history="1">
        <w:r w:rsidRPr="00377547">
          <w:rPr>
            <w:rStyle w:val="Hyperlink"/>
          </w:rPr>
          <w:t>www.deutscher-honorarkonsul-genf.ch</w:t>
        </w:r>
      </w:hyperlink>
    </w:p>
    <w:p w14:paraId="7B7FB880" w14:textId="77777777" w:rsidR="00967B84" w:rsidRPr="00810DEE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6DD601E8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614016A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22939E6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429F1621" w14:textId="77777777" w:rsidR="00967B84" w:rsidRPr="0002642B" w:rsidRDefault="00967B84" w:rsidP="00967B84">
      <w:pPr>
        <w:pStyle w:val="Default"/>
        <w:rPr>
          <w:b/>
          <w:bCs/>
          <w:sz w:val="22"/>
          <w:szCs w:val="22"/>
        </w:rPr>
      </w:pPr>
    </w:p>
    <w:p w14:paraId="6C20C734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40870037" w14:textId="77777777" w:rsidR="00967B84" w:rsidRPr="002B6387" w:rsidRDefault="00967B84" w:rsidP="00967B84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Pr="0002642B">
        <w:rPr>
          <w:sz w:val="22"/>
          <w:szCs w:val="22"/>
        </w:rPr>
        <w:t xml:space="preserve">von Reisepässen/Kinderausweisen/Personalausweisen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F9FC13B" w14:textId="65204F27" w:rsidR="00F6105A" w:rsidRPr="00ED5905" w:rsidRDefault="00967B84" w:rsidP="00ED5905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2B6387">
        <w:rPr>
          <w:sz w:val="22"/>
          <w:szCs w:val="22"/>
        </w:rPr>
        <w:t xml:space="preserve">Für die Beantragung von Ausweisdokumenten ist </w:t>
      </w:r>
      <w:r w:rsidR="00754128">
        <w:rPr>
          <w:sz w:val="22"/>
          <w:szCs w:val="22"/>
        </w:rPr>
        <w:t>die</w:t>
      </w:r>
      <w:r w:rsidRPr="002B6387">
        <w:rPr>
          <w:sz w:val="22"/>
          <w:szCs w:val="22"/>
        </w:rPr>
        <w:t xml:space="preserve"> </w:t>
      </w:r>
      <w:r w:rsidRPr="002B6387">
        <w:rPr>
          <w:b/>
          <w:bCs/>
          <w:sz w:val="22"/>
          <w:szCs w:val="22"/>
        </w:rPr>
        <w:t xml:space="preserve">persönliche Vorsprache </w:t>
      </w:r>
      <w:r w:rsidR="00F6105A">
        <w:rPr>
          <w:b/>
          <w:bCs/>
          <w:sz w:val="22"/>
          <w:szCs w:val="22"/>
        </w:rPr>
        <w:t xml:space="preserve">der Sorgeberechtigten mit dem Kind </w:t>
      </w:r>
      <w:r w:rsidRPr="002B6387">
        <w:rPr>
          <w:sz w:val="22"/>
          <w:szCs w:val="22"/>
        </w:rPr>
        <w:t xml:space="preserve">erforderlich. </w:t>
      </w:r>
      <w:r w:rsidRPr="00F6105A">
        <w:rPr>
          <w:sz w:val="22"/>
          <w:szCs w:val="22"/>
        </w:rPr>
        <w:t xml:space="preserve">Auf dem Postweg eingehende Anträge können nicht bearbeitet werden. </w:t>
      </w:r>
    </w:p>
    <w:p w14:paraId="2B57A8C0" w14:textId="220F6602" w:rsidR="00967B84" w:rsidRDefault="00967B84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754128">
        <w:rPr>
          <w:sz w:val="22"/>
          <w:szCs w:val="22"/>
        </w:rPr>
        <w:t xml:space="preserve">. </w:t>
      </w:r>
    </w:p>
    <w:p w14:paraId="43C9177E" w14:textId="06EEBDD0" w:rsidR="00D43886" w:rsidRPr="0002642B" w:rsidRDefault="00D43886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Besteht eine Anmeldung in Deutschland, oder dem angrenzenden Frankreich, </w:t>
      </w:r>
      <w:r w:rsidRPr="00D43886">
        <w:rPr>
          <w:b/>
          <w:bCs/>
          <w:sz w:val="22"/>
          <w:szCs w:val="22"/>
        </w:rPr>
        <w:t>erhöht sich die Passgebühr</w:t>
      </w:r>
      <w:r>
        <w:rPr>
          <w:sz w:val="22"/>
          <w:szCs w:val="22"/>
        </w:rPr>
        <w:t xml:space="preserve"> um bis zu 65,-- CHF.</w:t>
      </w:r>
    </w:p>
    <w:p w14:paraId="5CF18FE9" w14:textId="7DA24F53" w:rsidR="00967B84" w:rsidRPr="0002642B" w:rsidRDefault="00967B84" w:rsidP="00D43886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</w:t>
      </w:r>
      <w:r w:rsidR="00D43886">
        <w:rPr>
          <w:sz w:val="22"/>
          <w:szCs w:val="22"/>
        </w:rPr>
        <w:t>buchen Sie Ihren Termin</w:t>
      </w:r>
      <w:r w:rsidRPr="0002642B">
        <w:rPr>
          <w:sz w:val="22"/>
          <w:szCs w:val="22"/>
        </w:rPr>
        <w:t xml:space="preserve"> online über</w:t>
      </w:r>
      <w:r w:rsidR="00D43886">
        <w:rPr>
          <w:sz w:val="22"/>
          <w:szCs w:val="22"/>
        </w:rPr>
        <w:t xml:space="preserve"> </w:t>
      </w:r>
      <w:hyperlink r:id="rId19" w:history="1">
        <w:r w:rsidR="00D43886" w:rsidRPr="00D43886">
          <w:rPr>
            <w:rStyle w:val="Hyperlink"/>
            <w:sz w:val="22"/>
            <w:szCs w:val="22"/>
          </w:rPr>
          <w:t>https://deutscher-honorarkonsul-genf.ch/reisepass-personalausweis/terminvereinbarung/</w:t>
        </w:r>
      </w:hyperlink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3A2AC665" w14:textId="421E7017" w:rsidR="00967B84" w:rsidRPr="0002642B" w:rsidRDefault="00967B84" w:rsidP="00967B84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2B6387">
        <w:rPr>
          <w:sz w:val="22"/>
          <w:szCs w:val="22"/>
        </w:rPr>
        <w:t xml:space="preserve">erforderlich ist: </w:t>
      </w:r>
    </w:p>
    <w:p w14:paraId="1609E7FC" w14:textId="7A71A9ED" w:rsidR="00967B84" w:rsidRPr="0002642B" w:rsidRDefault="00A66CEA" w:rsidP="00B855FE">
      <w:pPr>
        <w:pStyle w:val="Default"/>
        <w:spacing w:after="120"/>
        <w:ind w:left="357"/>
        <w:jc w:val="center"/>
        <w:rPr>
          <w:sz w:val="22"/>
          <w:szCs w:val="22"/>
        </w:rPr>
      </w:pPr>
      <w:hyperlink r:id="rId20" w:history="1">
        <w:r w:rsidR="00B855FE">
          <w:rPr>
            <w:rStyle w:val="Hyperlink"/>
            <w:sz w:val="22"/>
            <w:szCs w:val="22"/>
          </w:rPr>
          <w:t>https://deutscher-honorarkonsul-genf.ch/namensfuehrung/</w:t>
        </w:r>
      </w:hyperlink>
      <w:r w:rsidR="00967B84">
        <w:rPr>
          <w:sz w:val="22"/>
          <w:szCs w:val="22"/>
        </w:rPr>
        <w:t xml:space="preserve"> bzw. </w:t>
      </w:r>
      <w:hyperlink r:id="rId21" w:history="1">
        <w:r w:rsidR="00967B84">
          <w:rPr>
            <w:rStyle w:val="Hyperlink"/>
            <w:sz w:val="22"/>
            <w:szCs w:val="22"/>
          </w:rPr>
          <w:t>www.bern.diplo.de/scheidungsanerkennung</w:t>
        </w:r>
      </w:hyperlink>
    </w:p>
    <w:p w14:paraId="1515797A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73E2095F" w14:textId="29953C85" w:rsidR="00967B84" w:rsidRPr="0002642B" w:rsidRDefault="00967B84" w:rsidP="00967B84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ED5905">
        <w:rPr>
          <w:sz w:val="22"/>
          <w:szCs w:val="22"/>
        </w:rPr>
        <w:t>Im Büro</w:t>
      </w:r>
      <w:r w:rsidRPr="0002642B">
        <w:rPr>
          <w:sz w:val="22"/>
          <w:szCs w:val="22"/>
        </w:rPr>
        <w:t xml:space="preserve"> in Genf können Sie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>)</w:t>
      </w:r>
      <w:r w:rsidR="00725FC3">
        <w:rPr>
          <w:sz w:val="22"/>
          <w:szCs w:val="22"/>
        </w:rPr>
        <w:t xml:space="preserve">, </w:t>
      </w:r>
      <w:r w:rsidRPr="0002642B">
        <w:rPr>
          <w:sz w:val="22"/>
          <w:szCs w:val="22"/>
        </w:rPr>
        <w:t xml:space="preserve">mit </w:t>
      </w:r>
      <w:r w:rsidRPr="0002642B">
        <w:rPr>
          <w:b/>
          <w:sz w:val="22"/>
          <w:szCs w:val="22"/>
        </w:rPr>
        <w:t>Maestro</w:t>
      </w:r>
      <w:r w:rsidRPr="0002642B">
        <w:rPr>
          <w:sz w:val="22"/>
          <w:szCs w:val="22"/>
        </w:rPr>
        <w:t xml:space="preserve"> </w:t>
      </w:r>
      <w:r w:rsidR="00ED5905">
        <w:rPr>
          <w:sz w:val="22"/>
          <w:szCs w:val="22"/>
        </w:rPr>
        <w:t xml:space="preserve">sowie </w:t>
      </w:r>
      <w:proofErr w:type="spellStart"/>
      <w:r w:rsidR="00ED5905" w:rsidRPr="00ED5905">
        <w:rPr>
          <w:b/>
          <w:sz w:val="22"/>
          <w:szCs w:val="22"/>
        </w:rPr>
        <w:t>Postcard</w:t>
      </w:r>
      <w:proofErr w:type="spellEnd"/>
      <w:r w:rsidR="00ED5905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bezahlen. </w:t>
      </w:r>
    </w:p>
    <w:p w14:paraId="0F6CE556" w14:textId="77777777" w:rsidR="00967B84" w:rsidRPr="0002642B" w:rsidRDefault="00967B84" w:rsidP="00967B84">
      <w:pPr>
        <w:pStyle w:val="Default"/>
        <w:jc w:val="both"/>
        <w:rPr>
          <w:b/>
          <w:bCs/>
          <w:sz w:val="12"/>
          <w:szCs w:val="12"/>
        </w:rPr>
      </w:pPr>
    </w:p>
    <w:p w14:paraId="5FA6D1D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1DCCBE0F" w14:textId="5B01B69D" w:rsidR="00967B84" w:rsidRPr="0002642B" w:rsidRDefault="00967B84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je nach Alter </w:t>
      </w:r>
      <w:r w:rsidRPr="0002642B">
        <w:rPr>
          <w:sz w:val="22"/>
          <w:szCs w:val="22"/>
        </w:rPr>
        <w:t>mit Fingerabdr</w:t>
      </w:r>
      <w:r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  <w:t>Bearbeitungszeit ca. 8</w:t>
      </w:r>
      <w:r w:rsidRPr="0002642B">
        <w:rPr>
          <w:sz w:val="22"/>
          <w:szCs w:val="22"/>
        </w:rPr>
        <w:t xml:space="preserve"> Wochen </w:t>
      </w:r>
    </w:p>
    <w:p w14:paraId="52A40B9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>
        <w:rPr>
          <w:sz w:val="22"/>
          <w:szCs w:val="22"/>
        </w:rPr>
        <w:t>(kursabhängig)</w:t>
      </w:r>
    </w:p>
    <w:p w14:paraId="0A6B42DF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>
        <w:rPr>
          <w:sz w:val="22"/>
          <w:szCs w:val="22"/>
        </w:rPr>
        <w:t xml:space="preserve"> (kursabhängig)</w:t>
      </w:r>
    </w:p>
    <w:p w14:paraId="4FF11DCF" w14:textId="3586BA73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3831C2">
        <w:rPr>
          <w:sz w:val="22"/>
          <w:szCs w:val="22"/>
        </w:rPr>
        <w:t>90</w:t>
      </w:r>
      <w:r w:rsidRPr="0002642B">
        <w:rPr>
          <w:sz w:val="22"/>
          <w:szCs w:val="22"/>
        </w:rPr>
        <w:t>,-</w:t>
      </w:r>
    </w:p>
    <w:p w14:paraId="70115BE6" w14:textId="36CB0F89" w:rsidR="00967B84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1FC387" w14:textId="77777777" w:rsidR="00045237" w:rsidRDefault="00045237" w:rsidP="00967B84">
      <w:pPr>
        <w:pStyle w:val="Default"/>
        <w:rPr>
          <w:sz w:val="22"/>
          <w:szCs w:val="22"/>
        </w:rPr>
      </w:pPr>
    </w:p>
    <w:p w14:paraId="089CD3D5" w14:textId="1482D46B" w:rsidR="00045237" w:rsidRPr="00045237" w:rsidRDefault="00045237" w:rsidP="00967B84">
      <w:pPr>
        <w:pStyle w:val="Default"/>
        <w:rPr>
          <w:b/>
          <w:sz w:val="22"/>
          <w:szCs w:val="22"/>
        </w:rPr>
      </w:pPr>
      <w:r w:rsidRPr="00045237">
        <w:rPr>
          <w:b/>
          <w:sz w:val="22"/>
          <w:szCs w:val="22"/>
        </w:rPr>
        <w:t>Personalausweis</w:t>
      </w:r>
    </w:p>
    <w:p w14:paraId="0377584B" w14:textId="6EEE4DAB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je nach Alter mit Fingerabdruck)</w:t>
      </w:r>
      <w:r>
        <w:rPr>
          <w:sz w:val="22"/>
          <w:szCs w:val="22"/>
        </w:rPr>
        <w:tab/>
        <w:t>Bearbeitungszeit ca. 8-9 Wochen</w:t>
      </w:r>
    </w:p>
    <w:p w14:paraId="013E686B" w14:textId="3F1D0367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B346099" w14:textId="2C164922" w:rsidR="00ED5905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z. Zt. CHF </w:t>
      </w:r>
      <w:r w:rsidR="003831C2">
        <w:rPr>
          <w:sz w:val="22"/>
          <w:szCs w:val="22"/>
        </w:rPr>
        <w:t>90</w:t>
      </w:r>
      <w:r>
        <w:rPr>
          <w:sz w:val="22"/>
          <w:szCs w:val="22"/>
        </w:rPr>
        <w:t>,-</w:t>
      </w:r>
    </w:p>
    <w:p w14:paraId="14EC8B00" w14:textId="4726811F" w:rsidR="00045237" w:rsidRPr="0002642B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64FF6E41" w14:textId="77777777" w:rsidR="00967B84" w:rsidRPr="0002642B" w:rsidRDefault="00967B84" w:rsidP="00967B84">
      <w:pPr>
        <w:pStyle w:val="Default"/>
        <w:rPr>
          <w:b/>
          <w:bCs/>
          <w:sz w:val="12"/>
          <w:szCs w:val="12"/>
        </w:rPr>
      </w:pPr>
    </w:p>
    <w:p w14:paraId="36359C70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41BF52F3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3DDFB15" w14:textId="427D5C2A" w:rsidR="00967B84" w:rsidRPr="0002642B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67B84" w:rsidRPr="0002642B">
        <w:rPr>
          <w:sz w:val="22"/>
          <w:szCs w:val="22"/>
        </w:rPr>
        <w:t xml:space="preserve">Jahr gültig, max. bis zum 12. Lebensjahr </w:t>
      </w:r>
      <w:r w:rsidR="00967B84" w:rsidRPr="0002642B">
        <w:rPr>
          <w:sz w:val="22"/>
          <w:szCs w:val="22"/>
        </w:rPr>
        <w:tab/>
      </w:r>
      <w:r w:rsidR="00967B84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B84">
        <w:rPr>
          <w:sz w:val="22"/>
          <w:szCs w:val="22"/>
        </w:rPr>
        <w:t>ca. CHF 31</w:t>
      </w:r>
      <w:r w:rsidR="00967B84" w:rsidRPr="0002642B">
        <w:rPr>
          <w:sz w:val="22"/>
          <w:szCs w:val="22"/>
        </w:rPr>
        <w:t xml:space="preserve">,- </w:t>
      </w:r>
      <w:r w:rsidR="00967B84">
        <w:rPr>
          <w:sz w:val="22"/>
          <w:szCs w:val="22"/>
        </w:rPr>
        <w:t>(kursabhängig)</w:t>
      </w:r>
    </w:p>
    <w:p w14:paraId="55F6476B" w14:textId="74B984E5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3831C2">
        <w:rPr>
          <w:sz w:val="22"/>
          <w:szCs w:val="22"/>
        </w:rPr>
        <w:t>90</w:t>
      </w:r>
      <w:r w:rsidRPr="0002642B">
        <w:rPr>
          <w:sz w:val="22"/>
          <w:szCs w:val="22"/>
        </w:rPr>
        <w:t>,-</w:t>
      </w:r>
    </w:p>
    <w:p w14:paraId="641EB833" w14:textId="36BD3D7C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098D5EB0" w14:textId="77777777" w:rsidR="00967B84" w:rsidRPr="0002642B" w:rsidRDefault="00967B84" w:rsidP="00967B84">
      <w:pPr>
        <w:pStyle w:val="Default"/>
        <w:rPr>
          <w:sz w:val="12"/>
          <w:szCs w:val="12"/>
        </w:rPr>
      </w:pPr>
    </w:p>
    <w:p w14:paraId="0F763778" w14:textId="219309DC" w:rsidR="00967B84" w:rsidRPr="00045237" w:rsidRDefault="00967B84" w:rsidP="00967B84">
      <w:pPr>
        <w:pStyle w:val="Default"/>
        <w:jc w:val="both"/>
        <w:rPr>
          <w:sz w:val="20"/>
          <w:szCs w:val="20"/>
        </w:rPr>
      </w:pPr>
      <w:r w:rsidRPr="00045237">
        <w:rPr>
          <w:sz w:val="20"/>
          <w:szCs w:val="20"/>
        </w:rPr>
        <w:t xml:space="preserve">Kinderreisepass </w:t>
      </w:r>
      <w:r w:rsidR="00EB0668">
        <w:rPr>
          <w:sz w:val="20"/>
          <w:szCs w:val="20"/>
        </w:rPr>
        <w:t xml:space="preserve">und Personalausweis </w:t>
      </w:r>
      <w:r w:rsidRPr="00045237">
        <w:rPr>
          <w:sz w:val="20"/>
          <w:szCs w:val="20"/>
        </w:rPr>
        <w:t xml:space="preserve">wird nicht von allen Staaten (u.a. den USA) zur Einreise anerkannt. Einreise-bestimmungen der einzelnen Länder finden Sie auf der Homepage des Auswärtigen Amts unter </w:t>
      </w:r>
      <w:hyperlink r:id="rId22" w:history="1">
        <w:r w:rsidRPr="00045237">
          <w:rPr>
            <w:rStyle w:val="Hyperlink"/>
            <w:sz w:val="20"/>
            <w:szCs w:val="20"/>
          </w:rPr>
          <w:t>www.diplo.de</w:t>
        </w:r>
      </w:hyperlink>
      <w:r w:rsidR="00045237" w:rsidRPr="00045237">
        <w:rPr>
          <w:sz w:val="20"/>
          <w:szCs w:val="20"/>
        </w:rPr>
        <w:t>.</w:t>
      </w:r>
    </w:p>
    <w:p w14:paraId="453AAC8B" w14:textId="68593ED1" w:rsidR="00967B84" w:rsidRDefault="00967B84" w:rsidP="00967B84">
      <w:pPr>
        <w:pStyle w:val="Default"/>
        <w:rPr>
          <w:b/>
          <w:bCs/>
          <w:sz w:val="14"/>
          <w:szCs w:val="14"/>
        </w:rPr>
      </w:pPr>
    </w:p>
    <w:p w14:paraId="563BCF55" w14:textId="77777777" w:rsidR="00B855FE" w:rsidRPr="00B855FE" w:rsidRDefault="00B855FE" w:rsidP="00B855FE">
      <w:pPr>
        <w:pStyle w:val="Default"/>
        <w:rPr>
          <w:b/>
          <w:bCs/>
          <w:sz w:val="18"/>
          <w:szCs w:val="18"/>
        </w:rPr>
      </w:pPr>
      <w:r w:rsidRPr="00B855FE">
        <w:rPr>
          <w:b/>
          <w:bCs/>
          <w:sz w:val="18"/>
          <w:szCs w:val="18"/>
        </w:rPr>
        <w:t xml:space="preserve">Sollten Sie nach gründlicher Konsultation der Merkblätter noch Fragen haben, wenden Sie sich gern vorab an uns: </w:t>
      </w:r>
      <w:hyperlink r:id="rId23" w:history="1">
        <w:r w:rsidRPr="00B855FE">
          <w:rPr>
            <w:rStyle w:val="Hyperlink"/>
            <w:b/>
            <w:bCs/>
            <w:sz w:val="18"/>
            <w:szCs w:val="18"/>
          </w:rPr>
          <w:t>genf@hk-diplo.de</w:t>
        </w:r>
      </w:hyperlink>
    </w:p>
    <w:p w14:paraId="42CBD6EE" w14:textId="3DB37870" w:rsidR="00B855FE" w:rsidRPr="00B855FE" w:rsidRDefault="00B855FE" w:rsidP="00967B84">
      <w:pPr>
        <w:pStyle w:val="Default"/>
        <w:rPr>
          <w:b/>
          <w:bCs/>
          <w:sz w:val="18"/>
          <w:szCs w:val="18"/>
        </w:rPr>
      </w:pPr>
    </w:p>
    <w:p w14:paraId="76FA21F1" w14:textId="7590EFE4" w:rsidR="00967B84" w:rsidRPr="00BB7E54" w:rsidRDefault="00967B84" w:rsidP="00967B84">
      <w:pPr>
        <w:pStyle w:val="Default"/>
        <w:spacing w:before="120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Büro des Honorarkonsuls der</w:t>
      </w:r>
      <w:r>
        <w:rPr>
          <w:b/>
          <w:bCs/>
          <w:sz w:val="16"/>
          <w:szCs w:val="16"/>
        </w:rPr>
        <w:t xml:space="preserve"> Bundesrepublik Deutschland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 </w:t>
      </w:r>
    </w:p>
    <w:p w14:paraId="76DCF4CA" w14:textId="5520DA08" w:rsidR="00967B84" w:rsidRPr="00BB7E54" w:rsidRDefault="00967B84" w:rsidP="00967B84">
      <w:pPr>
        <w:pStyle w:val="Default"/>
        <w:rPr>
          <w:sz w:val="16"/>
          <w:szCs w:val="16"/>
        </w:rPr>
      </w:pPr>
      <w:r w:rsidRPr="006223C2">
        <w:rPr>
          <w:b/>
          <w:bCs/>
          <w:sz w:val="16"/>
          <w:szCs w:val="16"/>
        </w:rPr>
        <w:t xml:space="preserve">Rue de </w:t>
      </w:r>
      <w:proofErr w:type="spellStart"/>
      <w:r w:rsidRPr="006223C2">
        <w:rPr>
          <w:b/>
          <w:bCs/>
          <w:sz w:val="16"/>
          <w:szCs w:val="16"/>
        </w:rPr>
        <w:t>Moillebeau</w:t>
      </w:r>
      <w:proofErr w:type="spellEnd"/>
      <w:r w:rsidRPr="006223C2">
        <w:rPr>
          <w:b/>
          <w:bCs/>
          <w:sz w:val="16"/>
          <w:szCs w:val="16"/>
        </w:rPr>
        <w:t xml:space="preserve"> 49</w:t>
      </w:r>
      <w:r w:rsidR="00B855FE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1209 Genf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 </w:t>
      </w:r>
    </w:p>
    <w:p w14:paraId="15A7E864" w14:textId="7FFBD2F7" w:rsidR="00967B84" w:rsidRPr="00BB7E54" w:rsidRDefault="00EB0668" w:rsidP="00967B8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38A05BE" w14:textId="77777777" w:rsidR="00967B84" w:rsidRPr="00BB7E54" w:rsidRDefault="00967B84" w:rsidP="00967B84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 xml:space="preserve">So erreichen Sie uns: </w:t>
      </w:r>
      <w:r w:rsidRPr="00BB7E54">
        <w:rPr>
          <w:sz w:val="16"/>
          <w:szCs w:val="16"/>
        </w:rPr>
        <w:t xml:space="preserve"> </w:t>
      </w:r>
      <w:r w:rsidRPr="00BB7E54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BB7E54">
        <w:rPr>
          <w:b/>
          <w:bCs/>
          <w:sz w:val="16"/>
          <w:szCs w:val="16"/>
        </w:rPr>
        <w:t>Gardiol</w:t>
      </w:r>
      <w:proofErr w:type="spellEnd"/>
      <w:proofErr w:type="gramStart"/>
      <w:r w:rsidRPr="00BB7E54">
        <w:rPr>
          <w:b/>
          <w:bCs/>
          <w:sz w:val="16"/>
          <w:szCs w:val="16"/>
        </w:rPr>
        <w:t>“  -</w:t>
      </w:r>
      <w:proofErr w:type="gramEnd"/>
      <w:r w:rsidRPr="00BB7E54">
        <w:rPr>
          <w:b/>
          <w:bCs/>
          <w:sz w:val="16"/>
          <w:szCs w:val="16"/>
        </w:rPr>
        <w:t xml:space="preserve">  Haltestelle „</w:t>
      </w:r>
      <w:proofErr w:type="spellStart"/>
      <w:r w:rsidRPr="00BB7E54">
        <w:rPr>
          <w:b/>
          <w:bCs/>
          <w:sz w:val="16"/>
          <w:szCs w:val="16"/>
        </w:rPr>
        <w:t>Moillebeau</w:t>
      </w:r>
      <w:proofErr w:type="spellEnd"/>
      <w:r w:rsidRPr="00BB7E54">
        <w:rPr>
          <w:b/>
          <w:bCs/>
          <w:sz w:val="16"/>
          <w:szCs w:val="16"/>
        </w:rPr>
        <w:t>“</w:t>
      </w:r>
    </w:p>
    <w:p w14:paraId="310AF855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612F902B" w14:textId="77777777" w:rsidR="00967B84" w:rsidRDefault="00967B84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8BABAA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E9699BE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3CB007D" w14:textId="48BA782C" w:rsidR="002A27FC" w:rsidRPr="00754128" w:rsidRDefault="00045237" w:rsidP="000452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de-CH"/>
        </w:rPr>
      </w:pP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 xml:space="preserve">Stand </w:t>
      </w:r>
      <w:r w:rsidR="00D56687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11</w:t>
      </w: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/202</w:t>
      </w:r>
      <w:r w:rsidR="00EB066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2</w:t>
      </w:r>
    </w:p>
    <w:p w14:paraId="50F3D3F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6186F21" w14:textId="77777777" w:rsidR="00B72D13" w:rsidRDefault="00B72D13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sectPr w:rsidR="00B72D13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B9DA4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77FA0"/>
    <w:multiLevelType w:val="hybridMultilevel"/>
    <w:tmpl w:val="16C27434"/>
    <w:lvl w:ilvl="0" w:tplc="5AB2CB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81954">
    <w:abstractNumId w:val="2"/>
  </w:num>
  <w:num w:numId="2" w16cid:durableId="25720653">
    <w:abstractNumId w:val="0"/>
  </w:num>
  <w:num w:numId="3" w16cid:durableId="1728336712">
    <w:abstractNumId w:val="3"/>
  </w:num>
  <w:num w:numId="4" w16cid:durableId="1734697775">
    <w:abstractNumId w:val="5"/>
  </w:num>
  <w:num w:numId="5" w16cid:durableId="988024343">
    <w:abstractNumId w:val="1"/>
  </w:num>
  <w:num w:numId="6" w16cid:durableId="166778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73B4"/>
    <w:rsid w:val="00045237"/>
    <w:rsid w:val="00167361"/>
    <w:rsid w:val="0018056F"/>
    <w:rsid w:val="00182460"/>
    <w:rsid w:val="00285084"/>
    <w:rsid w:val="002A27FC"/>
    <w:rsid w:val="002B6387"/>
    <w:rsid w:val="003041E1"/>
    <w:rsid w:val="003553FF"/>
    <w:rsid w:val="003831C2"/>
    <w:rsid w:val="003C4373"/>
    <w:rsid w:val="0049028D"/>
    <w:rsid w:val="00492659"/>
    <w:rsid w:val="004E4023"/>
    <w:rsid w:val="00546520"/>
    <w:rsid w:val="00591D5D"/>
    <w:rsid w:val="005E2E54"/>
    <w:rsid w:val="00707328"/>
    <w:rsid w:val="00725FC3"/>
    <w:rsid w:val="00754128"/>
    <w:rsid w:val="007C4721"/>
    <w:rsid w:val="007E6850"/>
    <w:rsid w:val="00810DEE"/>
    <w:rsid w:val="00833990"/>
    <w:rsid w:val="00846952"/>
    <w:rsid w:val="00871B39"/>
    <w:rsid w:val="008D2518"/>
    <w:rsid w:val="009006AA"/>
    <w:rsid w:val="00967B84"/>
    <w:rsid w:val="009B0AE0"/>
    <w:rsid w:val="00AA36A3"/>
    <w:rsid w:val="00AA3A6C"/>
    <w:rsid w:val="00AD0C93"/>
    <w:rsid w:val="00AE6F61"/>
    <w:rsid w:val="00B6366F"/>
    <w:rsid w:val="00B72D13"/>
    <w:rsid w:val="00B855FE"/>
    <w:rsid w:val="00B962F0"/>
    <w:rsid w:val="00BC0CD4"/>
    <w:rsid w:val="00BD2BA3"/>
    <w:rsid w:val="00D43886"/>
    <w:rsid w:val="00D56687"/>
    <w:rsid w:val="00D718CF"/>
    <w:rsid w:val="00D9730E"/>
    <w:rsid w:val="00DD4C3A"/>
    <w:rsid w:val="00DF7BB6"/>
    <w:rsid w:val="00EB0668"/>
    <w:rsid w:val="00ED5905"/>
    <w:rsid w:val="00EF5067"/>
    <w:rsid w:val="00F6105A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E86A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46520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46520"/>
    <w:rPr>
      <w:color w:val="800080" w:themeColor="followedHyperlink"/>
      <w:u w:val="single"/>
    </w:rPr>
  </w:style>
  <w:style w:type="paragraph" w:customStyle="1" w:styleId="Default">
    <w:name w:val="Default"/>
    <w:rsid w:val="0096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0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41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onsulat%20Genf\Passantr&#228;ge\www.deutscher-honorarkonsul-genf.ch" TargetMode="External"/><Relationship Id="rId13" Type="http://schemas.openxmlformats.org/officeDocument/2006/relationships/hyperlink" Target="http://www.bern.diplo.de/scheidungsanerkennung" TargetMode="External"/><Relationship Id="rId18" Type="http://schemas.openxmlformats.org/officeDocument/2006/relationships/hyperlink" Target="file:///C:\Konsulat%20Genf\Passantr&#228;ge\www.deutscher-honorarkonsul-genf.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rn.diplo.de/scheidungsanerkennung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s://deutscher-honorarkonsul-genf.ch/namensfuehrung/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deutscher-honorarkonsul-genf.ch/namensfuehrung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ern.diplo.de/ch-de/service/-/240352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bern.diplo.de/blob/1247528/a9c51f36a054d44012efc366c2f8aa67/publikation-erklaerung-alleiniges-sorgerecht-data.pdf" TargetMode="External"/><Relationship Id="rId23" Type="http://schemas.openxmlformats.org/officeDocument/2006/relationships/hyperlink" Target="mailto:genf@hk-diplo.de" TargetMode="External"/><Relationship Id="rId10" Type="http://schemas.openxmlformats.org/officeDocument/2006/relationships/hyperlink" Target="https://deutscher-honorarkonsul-genf.ch/namensfuehrung/" TargetMode="External"/><Relationship Id="rId19" Type="http://schemas.openxmlformats.org/officeDocument/2006/relationships/hyperlink" Target="https://deutscher-honorarkonsul-genf.ch/reisepass-personalausweis/terminvereinbar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utscher-honorarkonsul-genf.ch/wp-content/uploads/2022/03/zustimmungserklaerung-02-21-data.pdf" TargetMode="External"/><Relationship Id="rId14" Type="http://schemas.openxmlformats.org/officeDocument/2006/relationships/hyperlink" Target="http://www.bern.diplo.de/vaterschaftsanerkennung" TargetMode="External"/><Relationship Id="rId22" Type="http://schemas.openxmlformats.org/officeDocument/2006/relationships/hyperlink" Target="http://www.dipl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2</cp:revision>
  <cp:lastPrinted>2021-03-03T14:56:00Z</cp:lastPrinted>
  <dcterms:created xsi:type="dcterms:W3CDTF">2022-11-03T13:23:00Z</dcterms:created>
  <dcterms:modified xsi:type="dcterms:W3CDTF">2022-11-03T13:23:00Z</dcterms:modified>
</cp:coreProperties>
</file>